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D44" w:rsidRPr="00B32AEF" w:rsidRDefault="002A3D44" w:rsidP="002A3D44">
      <w:pPr>
        <w:jc w:val="center"/>
        <w:rPr>
          <w:rFonts w:ascii="Cambria" w:hAnsi="Cambria"/>
          <w:b/>
          <w:sz w:val="32"/>
          <w:szCs w:val="32"/>
        </w:rPr>
      </w:pPr>
      <w:bookmarkStart w:id="0" w:name="_GoBack"/>
      <w:bookmarkEnd w:id="0"/>
      <w:r w:rsidRPr="00B32AEF">
        <w:rPr>
          <w:rFonts w:ascii="Cambria" w:hAnsi="Cambria"/>
          <w:b/>
          <w:sz w:val="32"/>
          <w:szCs w:val="32"/>
        </w:rPr>
        <w:t>Intro to Teaching</w:t>
      </w:r>
    </w:p>
    <w:p w:rsidR="002A3D44" w:rsidRDefault="002A3D44" w:rsidP="002A3D44">
      <w:pPr>
        <w:jc w:val="both"/>
        <w:rPr>
          <w:rFonts w:ascii="Cambria" w:hAnsi="Cambria"/>
          <w:sz w:val="24"/>
          <w:szCs w:val="24"/>
        </w:rPr>
      </w:pPr>
      <w:r w:rsidRPr="001B4DA2">
        <w:rPr>
          <w:rFonts w:ascii="Cambria" w:hAnsi="Cambria"/>
          <w:b/>
          <w:sz w:val="24"/>
          <w:szCs w:val="24"/>
        </w:rPr>
        <w:t>Power Standards/Course Objectives: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</w:t>
      </w:r>
    </w:p>
    <w:p w:rsidR="002A3D44" w:rsidRPr="00770BE5" w:rsidRDefault="002A3D44" w:rsidP="002A3D44">
      <w:pPr>
        <w:numPr>
          <w:ilvl w:val="0"/>
          <w:numId w:val="3"/>
        </w:numPr>
        <w:tabs>
          <w:tab w:val="left" w:pos="360"/>
        </w:tabs>
        <w:spacing w:after="120" w:line="240" w:lineRule="auto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IT1-</w:t>
      </w:r>
      <w:r w:rsidRPr="00770BE5">
        <w:rPr>
          <w:rFonts w:ascii="Cambria" w:hAnsi="Cambria"/>
          <w:sz w:val="24"/>
          <w:szCs w:val="24"/>
        </w:rPr>
        <w:t>Examine teaching as a profession.</w:t>
      </w:r>
    </w:p>
    <w:p w:rsidR="002A3D44" w:rsidRPr="00770BE5" w:rsidRDefault="002A3D44" w:rsidP="002A3D44">
      <w:pPr>
        <w:numPr>
          <w:ilvl w:val="0"/>
          <w:numId w:val="3"/>
        </w:numPr>
        <w:tabs>
          <w:tab w:val="left" w:pos="720"/>
        </w:tabs>
        <w:spacing w:after="120" w:line="240" w:lineRule="auto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IT2-</w:t>
      </w:r>
      <w:r w:rsidRPr="00770BE5">
        <w:rPr>
          <w:rFonts w:ascii="Cambria" w:hAnsi="Cambria"/>
          <w:sz w:val="24"/>
          <w:szCs w:val="24"/>
        </w:rPr>
        <w:t>Analyze the learner through the areas of human development, middle childhood development, and development during the teen years.</w:t>
      </w:r>
    </w:p>
    <w:p w:rsidR="002A3D44" w:rsidRDefault="002A3D44" w:rsidP="002A3D44">
      <w:pPr>
        <w:numPr>
          <w:ilvl w:val="0"/>
          <w:numId w:val="3"/>
        </w:numPr>
        <w:tabs>
          <w:tab w:val="left" w:pos="720"/>
        </w:tabs>
        <w:spacing w:after="120" w:line="240" w:lineRule="auto"/>
        <w:ind w:left="360"/>
        <w:rPr>
          <w:rFonts w:ascii="Cambria" w:hAnsi="Cambria"/>
          <w:sz w:val="24"/>
          <w:szCs w:val="24"/>
        </w:rPr>
      </w:pPr>
      <w:r w:rsidRPr="00770BE5">
        <w:rPr>
          <w:rFonts w:ascii="Cambria" w:hAnsi="Cambria"/>
          <w:sz w:val="24"/>
          <w:szCs w:val="24"/>
        </w:rPr>
        <w:t>Identify diverse learners and teacher effectiveness.</w:t>
      </w:r>
    </w:p>
    <w:p w:rsidR="002A3D44" w:rsidRPr="00FD3B01" w:rsidRDefault="002A3D44" w:rsidP="002A3D44">
      <w:pPr>
        <w:pStyle w:val="ListParagraph"/>
        <w:ind w:left="690"/>
        <w:rPr>
          <w:rFonts w:ascii="Cambria" w:hAnsi="Cambria" w:cs="Arial"/>
          <w:sz w:val="24"/>
          <w:szCs w:val="24"/>
        </w:rPr>
      </w:pPr>
      <w:r w:rsidRPr="00FD3B01">
        <w:rPr>
          <w:rFonts w:ascii="Cambria" w:hAnsi="Cambria" w:cs="Arial"/>
          <w:sz w:val="24"/>
          <w:szCs w:val="24"/>
        </w:rPr>
        <w:t>a.</w:t>
      </w:r>
      <w:r w:rsidRPr="00FD3B01">
        <w:rPr>
          <w:rFonts w:ascii="Cambria" w:hAnsi="Cambria" w:cs="Arial"/>
          <w:sz w:val="24"/>
          <w:szCs w:val="24"/>
        </w:rPr>
        <w:tab/>
        <w:t>IT3a Diverse Learners</w:t>
      </w:r>
    </w:p>
    <w:p w:rsidR="002A3D44" w:rsidRPr="00FD3B01" w:rsidRDefault="002A3D44" w:rsidP="002A3D44">
      <w:pPr>
        <w:pStyle w:val="ListParagraph"/>
        <w:ind w:left="690"/>
        <w:rPr>
          <w:rFonts w:ascii="Cambria" w:hAnsi="Cambria" w:cs="Arial"/>
          <w:sz w:val="24"/>
          <w:szCs w:val="24"/>
        </w:rPr>
      </w:pPr>
      <w:r w:rsidRPr="00FD3B01">
        <w:rPr>
          <w:rFonts w:ascii="Cambria" w:hAnsi="Cambria" w:cs="Arial"/>
          <w:sz w:val="24"/>
          <w:szCs w:val="24"/>
        </w:rPr>
        <w:t>b.</w:t>
      </w:r>
      <w:r w:rsidRPr="00FD3B01">
        <w:rPr>
          <w:rFonts w:ascii="Cambria" w:hAnsi="Cambria" w:cs="Arial"/>
          <w:sz w:val="24"/>
          <w:szCs w:val="24"/>
        </w:rPr>
        <w:tab/>
        <w:t>IT3b Teacher Effectiveness</w:t>
      </w:r>
    </w:p>
    <w:p w:rsidR="002A3D44" w:rsidRDefault="002A3D44" w:rsidP="002A3D44">
      <w:pPr>
        <w:numPr>
          <w:ilvl w:val="0"/>
          <w:numId w:val="3"/>
        </w:numPr>
        <w:tabs>
          <w:tab w:val="left" w:pos="720"/>
        </w:tabs>
        <w:spacing w:after="120" w:line="240" w:lineRule="auto"/>
        <w:ind w:left="360"/>
        <w:rPr>
          <w:rFonts w:ascii="Cambria" w:hAnsi="Cambria"/>
          <w:sz w:val="24"/>
          <w:szCs w:val="24"/>
        </w:rPr>
      </w:pPr>
      <w:r w:rsidRPr="00770BE5">
        <w:rPr>
          <w:rFonts w:ascii="Cambria" w:hAnsi="Cambria"/>
          <w:sz w:val="24"/>
          <w:szCs w:val="24"/>
        </w:rPr>
        <w:t>Plan for instruction using various teaching methods including the use of technology.</w:t>
      </w:r>
    </w:p>
    <w:p w:rsidR="002A3D44" w:rsidRPr="00514B52" w:rsidRDefault="002A3D44" w:rsidP="002A3D44">
      <w:pPr>
        <w:pStyle w:val="ListParagraph"/>
        <w:ind w:left="690"/>
        <w:rPr>
          <w:rFonts w:ascii="Cambria" w:hAnsi="Cambria" w:cs="Arial"/>
          <w:sz w:val="24"/>
          <w:szCs w:val="24"/>
        </w:rPr>
      </w:pPr>
      <w:r w:rsidRPr="00514B52">
        <w:rPr>
          <w:rFonts w:ascii="Cambria" w:hAnsi="Cambria" w:cs="Arial"/>
          <w:sz w:val="24"/>
          <w:szCs w:val="24"/>
        </w:rPr>
        <w:t>a.</w:t>
      </w:r>
      <w:r w:rsidRPr="00514B52">
        <w:rPr>
          <w:rFonts w:ascii="Cambria" w:hAnsi="Cambria" w:cs="Arial"/>
          <w:sz w:val="24"/>
          <w:szCs w:val="24"/>
        </w:rPr>
        <w:tab/>
        <w:t>IT4a Plan for Instruction</w:t>
      </w:r>
    </w:p>
    <w:p w:rsidR="002A3D44" w:rsidRPr="00514B52" w:rsidRDefault="002A3D44" w:rsidP="002A3D44">
      <w:pPr>
        <w:pStyle w:val="ListParagraph"/>
        <w:ind w:left="690"/>
        <w:rPr>
          <w:rFonts w:ascii="Cambria" w:hAnsi="Cambria" w:cs="Arial"/>
          <w:sz w:val="24"/>
          <w:szCs w:val="24"/>
        </w:rPr>
      </w:pPr>
      <w:r w:rsidRPr="00514B52">
        <w:rPr>
          <w:rFonts w:ascii="Cambria" w:hAnsi="Cambria" w:cs="Arial"/>
          <w:sz w:val="24"/>
          <w:szCs w:val="24"/>
        </w:rPr>
        <w:t>b.</w:t>
      </w:r>
      <w:r w:rsidRPr="00514B52">
        <w:rPr>
          <w:rFonts w:ascii="Cambria" w:hAnsi="Cambria" w:cs="Arial"/>
          <w:sz w:val="24"/>
          <w:szCs w:val="24"/>
        </w:rPr>
        <w:tab/>
        <w:t>IT4b Various Instructional Methods</w:t>
      </w:r>
    </w:p>
    <w:p w:rsidR="002A3D44" w:rsidRPr="00514B52" w:rsidRDefault="002A3D44" w:rsidP="002A3D44">
      <w:pPr>
        <w:pStyle w:val="ListParagraph"/>
        <w:ind w:left="690"/>
        <w:rPr>
          <w:rFonts w:ascii="Cambria" w:hAnsi="Cambria" w:cs="Arial"/>
          <w:sz w:val="24"/>
          <w:szCs w:val="24"/>
        </w:rPr>
      </w:pPr>
      <w:r w:rsidRPr="00514B52">
        <w:rPr>
          <w:rFonts w:ascii="Cambria" w:hAnsi="Cambria" w:cs="Arial"/>
          <w:sz w:val="24"/>
          <w:szCs w:val="24"/>
        </w:rPr>
        <w:t>c.</w:t>
      </w:r>
      <w:r w:rsidRPr="00514B52">
        <w:rPr>
          <w:rFonts w:ascii="Cambria" w:hAnsi="Cambria" w:cs="Arial"/>
          <w:sz w:val="24"/>
          <w:szCs w:val="24"/>
        </w:rPr>
        <w:tab/>
        <w:t>IT4c Technology in Teaching</w:t>
      </w:r>
    </w:p>
    <w:p w:rsidR="002A3D44" w:rsidRPr="00770BE5" w:rsidRDefault="002A3D44" w:rsidP="002A3D44">
      <w:pPr>
        <w:numPr>
          <w:ilvl w:val="0"/>
          <w:numId w:val="3"/>
        </w:numPr>
        <w:tabs>
          <w:tab w:val="left" w:pos="720"/>
        </w:tabs>
        <w:spacing w:after="120" w:line="240" w:lineRule="auto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IT5-</w:t>
      </w:r>
      <w:r w:rsidRPr="00770BE5">
        <w:rPr>
          <w:rFonts w:ascii="Cambria" w:hAnsi="Cambria"/>
          <w:sz w:val="24"/>
          <w:szCs w:val="24"/>
        </w:rPr>
        <w:t>Study classroom management.</w:t>
      </w:r>
    </w:p>
    <w:p w:rsidR="002A3D44" w:rsidRDefault="002A3D44" w:rsidP="002A3D44">
      <w:pPr>
        <w:numPr>
          <w:ilvl w:val="0"/>
          <w:numId w:val="3"/>
        </w:numPr>
        <w:tabs>
          <w:tab w:val="left" w:pos="720"/>
        </w:tabs>
        <w:spacing w:after="120" w:line="240" w:lineRule="auto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IT6-</w:t>
      </w:r>
      <w:r w:rsidRPr="00770BE5">
        <w:rPr>
          <w:rFonts w:ascii="Cambria" w:hAnsi="Cambria"/>
          <w:sz w:val="24"/>
          <w:szCs w:val="24"/>
        </w:rPr>
        <w:t>Participate in observations of various classrooms.</w:t>
      </w:r>
    </w:p>
    <w:p w:rsidR="002A3D44" w:rsidRPr="008B2929" w:rsidRDefault="002A3D44" w:rsidP="002A3D44">
      <w:pPr>
        <w:pStyle w:val="ListParagraph"/>
        <w:numPr>
          <w:ilvl w:val="0"/>
          <w:numId w:val="3"/>
        </w:numPr>
        <w:ind w:left="360"/>
        <w:rPr>
          <w:rFonts w:ascii="Cambria" w:hAnsi="Cambria" w:cs="Arial"/>
          <w:sz w:val="24"/>
          <w:szCs w:val="24"/>
        </w:rPr>
      </w:pPr>
      <w:r w:rsidRPr="008B2929">
        <w:rPr>
          <w:rFonts w:ascii="Cambria" w:hAnsi="Cambria" w:cs="Arial"/>
          <w:sz w:val="24"/>
          <w:szCs w:val="24"/>
        </w:rPr>
        <w:t>PE</w:t>
      </w:r>
      <w:r w:rsidRPr="008B2929">
        <w:rPr>
          <w:rFonts w:ascii="Cambria" w:hAnsi="Cambria" w:cs="Arial"/>
          <w:sz w:val="24"/>
          <w:szCs w:val="24"/>
        </w:rPr>
        <w:tab/>
        <w:t>Pre-Employment</w:t>
      </w:r>
    </w:p>
    <w:p w:rsidR="002A3D44" w:rsidRDefault="002A3D44" w:rsidP="002A3D44">
      <w:pPr>
        <w:pStyle w:val="ListParagraph"/>
        <w:ind w:left="360"/>
        <w:rPr>
          <w:rFonts w:ascii="Cambria" w:hAnsi="Cambria" w:cs="Arial"/>
          <w:sz w:val="24"/>
          <w:szCs w:val="24"/>
        </w:rPr>
      </w:pPr>
      <w:r w:rsidRPr="008B2929">
        <w:rPr>
          <w:rFonts w:ascii="Cambria" w:hAnsi="Cambria" w:cs="Arial"/>
          <w:sz w:val="24"/>
          <w:szCs w:val="24"/>
        </w:rPr>
        <w:t>a.</w:t>
      </w:r>
      <w:r w:rsidRPr="008B2929">
        <w:rPr>
          <w:rFonts w:ascii="Cambria" w:hAnsi="Cambria" w:cs="Arial"/>
          <w:sz w:val="24"/>
          <w:szCs w:val="24"/>
        </w:rPr>
        <w:tab/>
        <w:t>PE1a</w:t>
      </w:r>
      <w:r w:rsidRPr="008B2929">
        <w:rPr>
          <w:rFonts w:ascii="Cambria" w:hAnsi="Cambria" w:cs="Arial"/>
          <w:sz w:val="24"/>
          <w:szCs w:val="24"/>
        </w:rPr>
        <w:tab/>
        <w:t>Application</w:t>
      </w:r>
    </w:p>
    <w:p w:rsidR="002A3D44" w:rsidRPr="008B2929" w:rsidRDefault="002A3D44" w:rsidP="002A3D44">
      <w:pPr>
        <w:pStyle w:val="ListParagraph"/>
        <w:ind w:left="360"/>
        <w:rPr>
          <w:rFonts w:ascii="Cambria" w:hAnsi="Cambria" w:cs="Arial"/>
          <w:sz w:val="24"/>
          <w:szCs w:val="24"/>
        </w:rPr>
      </w:pPr>
    </w:p>
    <w:p w:rsidR="002A3D44" w:rsidRPr="008B2929" w:rsidRDefault="002A3D44" w:rsidP="002A3D44">
      <w:pPr>
        <w:pStyle w:val="ListParagraph"/>
        <w:numPr>
          <w:ilvl w:val="0"/>
          <w:numId w:val="3"/>
        </w:numPr>
        <w:ind w:left="360"/>
        <w:rPr>
          <w:rFonts w:ascii="Cambria" w:hAnsi="Cambria" w:cs="Arial"/>
          <w:sz w:val="24"/>
          <w:szCs w:val="24"/>
        </w:rPr>
      </w:pPr>
      <w:r w:rsidRPr="008B2929">
        <w:rPr>
          <w:rFonts w:ascii="Cambria" w:hAnsi="Cambria" w:cs="Arial"/>
          <w:sz w:val="24"/>
          <w:szCs w:val="24"/>
        </w:rPr>
        <w:t>Work Ethics and CTSO</w:t>
      </w:r>
    </w:p>
    <w:p w:rsidR="002A3D44" w:rsidRPr="008B2929" w:rsidRDefault="002A3D44" w:rsidP="002A3D44">
      <w:pPr>
        <w:pStyle w:val="ListParagraph"/>
        <w:numPr>
          <w:ilvl w:val="0"/>
          <w:numId w:val="4"/>
        </w:numPr>
        <w:tabs>
          <w:tab w:val="left" w:pos="630"/>
        </w:tabs>
        <w:spacing w:after="120" w:line="240" w:lineRule="auto"/>
        <w:rPr>
          <w:rFonts w:ascii="Cambria" w:hAnsi="Cambria"/>
          <w:sz w:val="24"/>
          <w:szCs w:val="24"/>
        </w:rPr>
      </w:pPr>
      <w:r w:rsidRPr="008B2929">
        <w:rPr>
          <w:rFonts w:ascii="Cambria" w:hAnsi="Cambria" w:cs="Arial"/>
          <w:sz w:val="24"/>
          <w:szCs w:val="24"/>
        </w:rPr>
        <w:t>WE1aScoring Guide</w:t>
      </w:r>
    </w:p>
    <w:p w:rsidR="002A3D44" w:rsidRPr="00770BE5" w:rsidRDefault="002A3D44" w:rsidP="002A3D44">
      <w:pPr>
        <w:tabs>
          <w:tab w:val="left" w:pos="720"/>
        </w:tabs>
        <w:spacing w:after="120" w:line="240" w:lineRule="auto"/>
        <w:rPr>
          <w:rFonts w:ascii="Cambria" w:hAnsi="Cambria"/>
          <w:sz w:val="24"/>
          <w:szCs w:val="24"/>
        </w:rPr>
      </w:pPr>
    </w:p>
    <w:p w:rsidR="009630DB" w:rsidRPr="009630DB" w:rsidRDefault="009630DB" w:rsidP="002A3D44">
      <w:pPr>
        <w:rPr>
          <w:rFonts w:ascii="Cambria" w:hAnsi="Cambria"/>
          <w:sz w:val="24"/>
          <w:szCs w:val="24"/>
        </w:rPr>
      </w:pPr>
    </w:p>
    <w:sectPr w:rsidR="009630DB" w:rsidRPr="009630DB" w:rsidSect="002E450B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3387"/>
    <w:multiLevelType w:val="hybridMultilevel"/>
    <w:tmpl w:val="358221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6C7D7F"/>
    <w:multiLevelType w:val="hybridMultilevel"/>
    <w:tmpl w:val="57FAA9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373B1"/>
    <w:multiLevelType w:val="hybridMultilevel"/>
    <w:tmpl w:val="EBAA9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67693"/>
    <w:multiLevelType w:val="hybridMultilevel"/>
    <w:tmpl w:val="0B6C8522"/>
    <w:lvl w:ilvl="0" w:tplc="97C4DDC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0DB"/>
    <w:rsid w:val="002A3D44"/>
    <w:rsid w:val="002D0969"/>
    <w:rsid w:val="002E450B"/>
    <w:rsid w:val="004317C1"/>
    <w:rsid w:val="009630DB"/>
    <w:rsid w:val="00B07ACC"/>
    <w:rsid w:val="00D602B9"/>
    <w:rsid w:val="00D6441B"/>
    <w:rsid w:val="00E04475"/>
    <w:rsid w:val="00EA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50B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50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jrauba</dc:creator>
  <cp:lastModifiedBy>LCTC_HeOc_16</cp:lastModifiedBy>
  <cp:revision>3</cp:revision>
  <cp:lastPrinted>2015-08-13T21:54:00Z</cp:lastPrinted>
  <dcterms:created xsi:type="dcterms:W3CDTF">2015-12-02T14:53:00Z</dcterms:created>
  <dcterms:modified xsi:type="dcterms:W3CDTF">2015-12-02T14:54:00Z</dcterms:modified>
</cp:coreProperties>
</file>